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09" w:rsidRDefault="001D5E09" w:rsidP="001D5E09">
      <w:pPr>
        <w:pStyle w:val="NoSpacing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DE03AD4" wp14:editId="1E3DE4B5">
            <wp:extent cx="3248025" cy="1094839"/>
            <wp:effectExtent l="0" t="0" r="0" b="0"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65" cy="11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09" w:rsidRDefault="001D5E09" w:rsidP="001D5E09">
      <w:pPr>
        <w:pStyle w:val="NoSpacing"/>
        <w:jc w:val="center"/>
        <w:rPr>
          <w:b/>
          <w:u w:val="single"/>
        </w:rPr>
      </w:pPr>
    </w:p>
    <w:p w:rsidR="00650F22" w:rsidRDefault="00367013" w:rsidP="00650F2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Performance Management – Annual Appraisal for </w:t>
      </w:r>
      <w:r w:rsidR="00372BB6">
        <w:rPr>
          <w:b/>
          <w:u w:val="single"/>
        </w:rPr>
        <w:t>support</w:t>
      </w:r>
      <w:r>
        <w:rPr>
          <w:b/>
          <w:u w:val="single"/>
        </w:rPr>
        <w:t xml:space="preserve"> staff</w:t>
      </w:r>
    </w:p>
    <w:p w:rsidR="006A45BD" w:rsidRDefault="006A45BD" w:rsidP="00650F22">
      <w:pPr>
        <w:pStyle w:val="NoSpacing"/>
        <w:rPr>
          <w:b/>
          <w:u w:val="single"/>
        </w:rPr>
      </w:pPr>
    </w:p>
    <w:p w:rsidR="0043675C" w:rsidRPr="0043675C" w:rsidRDefault="0043675C" w:rsidP="00650F22">
      <w:pPr>
        <w:pStyle w:val="NoSpacing"/>
      </w:pPr>
      <w:r>
        <w:t xml:space="preserve">Use this form to structure the appraisal meeting of all </w:t>
      </w:r>
      <w:r w:rsidR="00372BB6">
        <w:t>support</w:t>
      </w:r>
      <w:r>
        <w:t xml:space="preserve"> staff that report into you. Complete the form electronically and print for signing before returning to Human Resources</w:t>
      </w:r>
      <w:r w:rsidR="00FF3648">
        <w:t xml:space="preserve"> / the school office for filing</w:t>
      </w:r>
      <w:r>
        <w:t>. This form can be completed after the actual appraisal meeting has taken place, with sufficient time being allowed for appraisee and appraiser to add their final comments before signing.</w:t>
      </w:r>
    </w:p>
    <w:p w:rsidR="0043675C" w:rsidRDefault="0043675C" w:rsidP="00650F22">
      <w:pPr>
        <w:pStyle w:val="NoSpacing"/>
        <w:rPr>
          <w:b/>
          <w:u w:val="single"/>
        </w:rPr>
      </w:pPr>
    </w:p>
    <w:p w:rsidR="006A45BD" w:rsidRPr="00C955DA" w:rsidRDefault="0043675C" w:rsidP="00650F22">
      <w:pPr>
        <w:pStyle w:val="NoSpacing"/>
      </w:pPr>
      <w:r>
        <w:rPr>
          <w:b/>
        </w:rPr>
        <w:t>Appraisee</w:t>
      </w:r>
      <w:r w:rsidR="006A45BD">
        <w:rPr>
          <w:b/>
        </w:rPr>
        <w:t>:</w:t>
      </w:r>
      <w:r w:rsidR="00C955DA">
        <w:rPr>
          <w:b/>
        </w:rPr>
        <w:t xml:space="preserve"> </w:t>
      </w:r>
    </w:p>
    <w:p w:rsidR="006A45BD" w:rsidRPr="00C955DA" w:rsidRDefault="006A45BD" w:rsidP="00650F22">
      <w:pPr>
        <w:pStyle w:val="NoSpacing"/>
      </w:pPr>
      <w:r>
        <w:rPr>
          <w:b/>
        </w:rPr>
        <w:t>Position:</w:t>
      </w:r>
      <w:r w:rsidR="00C955DA">
        <w:rPr>
          <w:b/>
        </w:rPr>
        <w:t xml:space="preserve"> </w:t>
      </w:r>
    </w:p>
    <w:p w:rsidR="006A45BD" w:rsidRPr="00C955DA" w:rsidRDefault="006A45BD" w:rsidP="00650F22">
      <w:pPr>
        <w:pStyle w:val="NoSpacing"/>
      </w:pPr>
      <w:r>
        <w:rPr>
          <w:b/>
        </w:rPr>
        <w:t>Location:</w:t>
      </w:r>
      <w:r w:rsidR="00C955DA">
        <w:rPr>
          <w:b/>
        </w:rPr>
        <w:t xml:space="preserve"> </w:t>
      </w:r>
    </w:p>
    <w:p w:rsidR="006A45BD" w:rsidRPr="00C955DA" w:rsidRDefault="006A45BD" w:rsidP="00650F22">
      <w:pPr>
        <w:pStyle w:val="NoSpacing"/>
      </w:pPr>
      <w:r>
        <w:rPr>
          <w:b/>
        </w:rPr>
        <w:t>Academic year under appraisal:</w:t>
      </w:r>
      <w:r w:rsidR="00C955DA">
        <w:rPr>
          <w:b/>
        </w:rPr>
        <w:t xml:space="preserve"> </w:t>
      </w:r>
    </w:p>
    <w:p w:rsidR="006A45BD" w:rsidRPr="00C955DA" w:rsidRDefault="006A45BD" w:rsidP="00650F22">
      <w:pPr>
        <w:pStyle w:val="NoSpacing"/>
      </w:pPr>
      <w:r>
        <w:rPr>
          <w:b/>
        </w:rPr>
        <w:t>Appraiser:</w:t>
      </w:r>
      <w:r w:rsidR="00C955DA">
        <w:rPr>
          <w:b/>
        </w:rPr>
        <w:t xml:space="preserve"> </w:t>
      </w:r>
    </w:p>
    <w:p w:rsidR="006A45BD" w:rsidRPr="00C955DA" w:rsidRDefault="006A45BD" w:rsidP="00650F22">
      <w:pPr>
        <w:pStyle w:val="NoSpacing"/>
      </w:pPr>
      <w:r>
        <w:rPr>
          <w:b/>
        </w:rPr>
        <w:t>Date of Appraisal:</w:t>
      </w:r>
      <w:r w:rsidR="00C955DA">
        <w:rPr>
          <w:b/>
        </w:rPr>
        <w:t xml:space="preserve"> </w:t>
      </w:r>
    </w:p>
    <w:p w:rsidR="006A45BD" w:rsidRDefault="006A45BD" w:rsidP="00650F22">
      <w:pPr>
        <w:pStyle w:val="NoSpacing"/>
        <w:rPr>
          <w:b/>
        </w:rPr>
      </w:pPr>
    </w:p>
    <w:p w:rsidR="006A45BD" w:rsidRDefault="006A45BD" w:rsidP="00650F22">
      <w:pPr>
        <w:pStyle w:val="NoSpacing"/>
        <w:rPr>
          <w:b/>
        </w:rPr>
      </w:pPr>
    </w:p>
    <w:p w:rsidR="006A45BD" w:rsidRDefault="0043675C" w:rsidP="0043675C">
      <w:pPr>
        <w:pStyle w:val="NoSpacing"/>
        <w:rPr>
          <w:b/>
          <w:u w:val="single"/>
        </w:rPr>
      </w:pPr>
      <w:r w:rsidRPr="0043675C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="006A45BD">
        <w:rPr>
          <w:b/>
          <w:u w:val="single"/>
        </w:rPr>
        <w:t>Performance against prior year objectives</w:t>
      </w:r>
    </w:p>
    <w:p w:rsidR="006A45BD" w:rsidRPr="006A45BD" w:rsidRDefault="006A45BD" w:rsidP="00650F22">
      <w:pPr>
        <w:pStyle w:val="NoSpacing"/>
      </w:pPr>
      <w:r>
        <w:t>If no objectives were set, do not complete this section.</w:t>
      </w:r>
    </w:p>
    <w:p w:rsidR="006A45BD" w:rsidRDefault="006A45BD" w:rsidP="00650F22">
      <w:pPr>
        <w:pStyle w:val="NoSpacing"/>
        <w:rPr>
          <w:b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952"/>
        <w:gridCol w:w="4005"/>
        <w:gridCol w:w="4393"/>
      </w:tblGrid>
      <w:tr w:rsidR="006A45BD" w:rsidTr="006A4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A45BD" w:rsidRDefault="006A45BD" w:rsidP="00650F2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Number</w:t>
            </w:r>
          </w:p>
        </w:tc>
        <w:tc>
          <w:tcPr>
            <w:tcW w:w="4005" w:type="dxa"/>
          </w:tcPr>
          <w:p w:rsidR="006A45BD" w:rsidRDefault="006A45BD" w:rsidP="00650F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Description of Objective</w:t>
            </w:r>
          </w:p>
        </w:tc>
        <w:tc>
          <w:tcPr>
            <w:tcW w:w="4393" w:type="dxa"/>
          </w:tcPr>
          <w:p w:rsidR="006A45BD" w:rsidRDefault="006A45BD" w:rsidP="00650F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How has the individual performed against this objective?</w:t>
            </w:r>
          </w:p>
        </w:tc>
      </w:tr>
      <w:tr w:rsidR="006A45BD" w:rsidTr="006A4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A45BD" w:rsidRDefault="006A45BD" w:rsidP="006A45B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005" w:type="dxa"/>
          </w:tcPr>
          <w:p w:rsidR="006A45BD" w:rsidRDefault="006A45BD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6A45BD" w:rsidRDefault="006A45BD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45BD" w:rsidTr="006A4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A45BD" w:rsidRDefault="006A45BD" w:rsidP="006A45B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005" w:type="dxa"/>
          </w:tcPr>
          <w:p w:rsidR="006A45BD" w:rsidRDefault="006A45BD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6A45BD" w:rsidRDefault="006A45BD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45BD" w:rsidTr="006A4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A45BD" w:rsidRDefault="006A45BD" w:rsidP="006A45B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005" w:type="dxa"/>
          </w:tcPr>
          <w:p w:rsidR="006A45BD" w:rsidRDefault="006A45BD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6A45BD" w:rsidRDefault="006A45BD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45BD" w:rsidTr="006A4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A45BD" w:rsidRDefault="006A45BD" w:rsidP="006A45B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005" w:type="dxa"/>
          </w:tcPr>
          <w:p w:rsidR="006A45BD" w:rsidRDefault="006A45BD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6A45BD" w:rsidRDefault="006A45BD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45BD" w:rsidTr="006A4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A45BD" w:rsidRDefault="006A45BD" w:rsidP="006A45B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005" w:type="dxa"/>
          </w:tcPr>
          <w:p w:rsidR="006A45BD" w:rsidRDefault="006A45BD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6A45BD" w:rsidRDefault="006A45BD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45BD" w:rsidTr="006A4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A45BD" w:rsidRDefault="006A45BD" w:rsidP="006A45B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005" w:type="dxa"/>
          </w:tcPr>
          <w:p w:rsidR="006A45BD" w:rsidRDefault="006A45BD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6A45BD" w:rsidRDefault="006A45BD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A45BD" w:rsidRDefault="006A45BD" w:rsidP="00650F22">
      <w:pPr>
        <w:pStyle w:val="NoSpacing"/>
        <w:rPr>
          <w:b/>
        </w:rPr>
      </w:pPr>
    </w:p>
    <w:p w:rsidR="006A45BD" w:rsidRDefault="006A45BD">
      <w:pPr>
        <w:rPr>
          <w:b/>
        </w:rPr>
      </w:pPr>
      <w:r>
        <w:rPr>
          <w:b/>
        </w:rPr>
        <w:br w:type="page"/>
      </w:r>
    </w:p>
    <w:p w:rsidR="006A45BD" w:rsidRDefault="0043675C" w:rsidP="00650F22">
      <w:pPr>
        <w:pStyle w:val="NoSpacing"/>
      </w:pPr>
      <w:r>
        <w:rPr>
          <w:b/>
          <w:u w:val="single"/>
        </w:rPr>
        <w:lastRenderedPageBreak/>
        <w:t xml:space="preserve">2. </w:t>
      </w:r>
      <w:r w:rsidR="006A45BD">
        <w:rPr>
          <w:b/>
          <w:u w:val="single"/>
        </w:rPr>
        <w:t>Appraisal of the year</w:t>
      </w:r>
    </w:p>
    <w:p w:rsidR="006A45BD" w:rsidRDefault="006A45BD" w:rsidP="00650F22">
      <w:pPr>
        <w:pStyle w:val="NoSpacing"/>
      </w:pPr>
      <w:r>
        <w:t xml:space="preserve">Please answer the following questions as part of the appraisal. Include specific examples where possible and ensure that the comments reflect the </w:t>
      </w:r>
      <w:r w:rsidR="00C955DA">
        <w:t>appraisee’s performance</w:t>
      </w:r>
      <w:r>
        <w:t>, not</w:t>
      </w:r>
      <w:r w:rsidR="00C955DA">
        <w:t xml:space="preserve"> just</w:t>
      </w:r>
      <w:r>
        <w:t xml:space="preserve"> that </w:t>
      </w:r>
      <w:r w:rsidR="00B67EB7">
        <w:t xml:space="preserve">of the team in which they work. </w:t>
      </w:r>
    </w:p>
    <w:p w:rsidR="00B67EB7" w:rsidRDefault="00B67EB7" w:rsidP="00650F22">
      <w:pPr>
        <w:pStyle w:val="NoSpacing"/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965"/>
        <w:gridCol w:w="2716"/>
        <w:gridCol w:w="5669"/>
      </w:tblGrid>
      <w:tr w:rsidR="00B67EB7" w:rsidTr="00997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67EB7" w:rsidRDefault="00B67EB7" w:rsidP="00650F22">
            <w:pPr>
              <w:pStyle w:val="NoSpacing"/>
            </w:pPr>
            <w:r>
              <w:t>Number</w:t>
            </w:r>
          </w:p>
        </w:tc>
        <w:tc>
          <w:tcPr>
            <w:tcW w:w="2716" w:type="dxa"/>
          </w:tcPr>
          <w:p w:rsidR="00B67EB7" w:rsidRDefault="00B67EB7" w:rsidP="00650F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5669" w:type="dxa"/>
          </w:tcPr>
          <w:p w:rsidR="00B67EB7" w:rsidRDefault="00B67EB7" w:rsidP="00650F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B67EB7" w:rsidTr="0099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67EB7" w:rsidRDefault="00B67EB7" w:rsidP="00B67EB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716" w:type="dxa"/>
          </w:tcPr>
          <w:p w:rsidR="00B67EB7" w:rsidRDefault="00B67EB7" w:rsidP="00997E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have been your particular strengths during the year?</w:t>
            </w:r>
            <w:r w:rsidR="00997E48">
              <w:t xml:space="preserve"> </w:t>
            </w:r>
            <w:r w:rsidR="00997E48" w:rsidRPr="00997E48">
              <w:rPr>
                <w:i/>
              </w:rPr>
              <w:t>(</w:t>
            </w:r>
            <w:r w:rsidR="00997E48">
              <w:rPr>
                <w:i/>
              </w:rPr>
              <w:t>eg; y</w:t>
            </w:r>
            <w:r w:rsidR="00997E48" w:rsidRPr="00997E48">
              <w:rPr>
                <w:i/>
              </w:rPr>
              <w:t>our skills, atti</w:t>
            </w:r>
            <w:r w:rsidR="00C955DA">
              <w:rPr>
                <w:i/>
              </w:rPr>
              <w:t>tudes, or attributes</w:t>
            </w:r>
            <w:r w:rsidR="00997E48" w:rsidRPr="00997E48">
              <w:rPr>
                <w:i/>
              </w:rPr>
              <w:t>)</w:t>
            </w:r>
          </w:p>
        </w:tc>
        <w:tc>
          <w:tcPr>
            <w:tcW w:w="5669" w:type="dxa"/>
          </w:tcPr>
          <w:p w:rsidR="00B67EB7" w:rsidRDefault="00B67EB7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7EB7" w:rsidTr="00997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67EB7" w:rsidRDefault="00B67EB7" w:rsidP="00B67EB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716" w:type="dxa"/>
          </w:tcPr>
          <w:p w:rsidR="00B67EB7" w:rsidRPr="00997E48" w:rsidRDefault="00B67EB7" w:rsidP="00997E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Is there anything that you have achieved that you are particularly proud of?</w:t>
            </w:r>
            <w:r w:rsidR="00997E48">
              <w:t xml:space="preserve"> </w:t>
            </w:r>
            <w:r w:rsidR="00997E48">
              <w:rPr>
                <w:i/>
              </w:rPr>
              <w:t>(eg; a specific piece of work, overcoming a challenge, or achieving a particular standard)</w:t>
            </w:r>
          </w:p>
        </w:tc>
        <w:tc>
          <w:tcPr>
            <w:tcW w:w="5669" w:type="dxa"/>
          </w:tcPr>
          <w:p w:rsidR="00B67EB7" w:rsidRDefault="00B67EB7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EB7" w:rsidTr="0099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67EB7" w:rsidRDefault="00B67EB7" w:rsidP="00B67EB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716" w:type="dxa"/>
          </w:tcPr>
          <w:p w:rsidR="00B67EB7" w:rsidRPr="00997E48" w:rsidRDefault="00B67EB7" w:rsidP="00997E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Is there anything you </w:t>
            </w:r>
            <w:r w:rsidR="00997E48">
              <w:t xml:space="preserve">could have done better or differently that would have improved your performance? </w:t>
            </w:r>
            <w:r w:rsidR="00997E48">
              <w:rPr>
                <w:i/>
              </w:rPr>
              <w:t>(eg; a specific piece of work, your attitude towards a colleague, or your time-keeping)</w:t>
            </w:r>
          </w:p>
        </w:tc>
        <w:tc>
          <w:tcPr>
            <w:tcW w:w="5669" w:type="dxa"/>
          </w:tcPr>
          <w:p w:rsidR="00B67EB7" w:rsidRDefault="00B67EB7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7EB7" w:rsidTr="00997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67EB7" w:rsidRDefault="00B67EB7" w:rsidP="00B67EB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716" w:type="dxa"/>
          </w:tcPr>
          <w:p w:rsidR="00B67EB7" w:rsidRPr="00997E48" w:rsidRDefault="00B67EB7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Are there any barriers to you achieving high performance in your role?</w:t>
            </w:r>
            <w:r w:rsidR="00997E48">
              <w:t xml:space="preserve"> </w:t>
            </w:r>
            <w:r w:rsidR="00997E48">
              <w:rPr>
                <w:i/>
              </w:rPr>
              <w:t>(eg; training, workload, or equipment)</w:t>
            </w:r>
          </w:p>
        </w:tc>
        <w:tc>
          <w:tcPr>
            <w:tcW w:w="5669" w:type="dxa"/>
          </w:tcPr>
          <w:p w:rsidR="00B67EB7" w:rsidRDefault="00B67EB7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EB7" w:rsidTr="0099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67EB7" w:rsidRDefault="00B67EB7" w:rsidP="00B67EB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716" w:type="dxa"/>
          </w:tcPr>
          <w:p w:rsidR="00B67EB7" w:rsidRPr="00997E48" w:rsidRDefault="00B67EB7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How do you feel your performance has contributed to the performance of the academy / trust?</w:t>
            </w:r>
            <w:r w:rsidR="00997E48">
              <w:t xml:space="preserve"> </w:t>
            </w:r>
            <w:r w:rsidR="00997E48">
              <w:rPr>
                <w:i/>
              </w:rPr>
              <w:t>(eg; consistency of service, improved a process, or indirectly supported teaching &amp; learning)</w:t>
            </w:r>
          </w:p>
        </w:tc>
        <w:tc>
          <w:tcPr>
            <w:tcW w:w="5669" w:type="dxa"/>
          </w:tcPr>
          <w:p w:rsidR="00B67EB7" w:rsidRDefault="00B67EB7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7EB7" w:rsidTr="00997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67EB7" w:rsidRDefault="00B67EB7" w:rsidP="00B67EB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716" w:type="dxa"/>
          </w:tcPr>
          <w:p w:rsidR="00B67EB7" w:rsidRDefault="00B67EB7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anything else which you would like to mention as part of your appraisal?</w:t>
            </w:r>
          </w:p>
        </w:tc>
        <w:tc>
          <w:tcPr>
            <w:tcW w:w="5669" w:type="dxa"/>
          </w:tcPr>
          <w:p w:rsidR="00B67EB7" w:rsidRDefault="00B67EB7" w:rsidP="00650F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67EB7" w:rsidRDefault="00B67EB7" w:rsidP="00650F22">
      <w:pPr>
        <w:pStyle w:val="NoSpacing"/>
      </w:pPr>
    </w:p>
    <w:p w:rsidR="00AF586B" w:rsidRDefault="00AF586B">
      <w:r>
        <w:br w:type="page"/>
      </w:r>
    </w:p>
    <w:p w:rsidR="00AF586B" w:rsidRDefault="0043675C" w:rsidP="00650F22">
      <w:pPr>
        <w:pStyle w:val="NoSpacing"/>
      </w:pPr>
      <w:r>
        <w:rPr>
          <w:b/>
          <w:u w:val="single"/>
        </w:rPr>
        <w:lastRenderedPageBreak/>
        <w:t xml:space="preserve">3. </w:t>
      </w:r>
      <w:r w:rsidR="008B3476">
        <w:rPr>
          <w:b/>
          <w:u w:val="single"/>
        </w:rPr>
        <w:t>Objectives for the next academic year</w:t>
      </w:r>
    </w:p>
    <w:p w:rsidR="008B3476" w:rsidRDefault="008B3476" w:rsidP="00650F22">
      <w:pPr>
        <w:pStyle w:val="NoSpacing"/>
      </w:pPr>
      <w:r>
        <w:t xml:space="preserve">Please </w:t>
      </w:r>
      <w:r w:rsidR="00372BB6">
        <w:t>aim to set</w:t>
      </w:r>
      <w:bookmarkStart w:id="0" w:name="_GoBack"/>
      <w:bookmarkEnd w:id="0"/>
      <w:r>
        <w:t xml:space="preserve"> three objectives, but not more than six. These must be SMART (Specific, Measurable, Achievable, Realistic, Time-bound). Objectives must contribute to the overall performance of the academy / trust. Where training and/or professional development is included, this must have a benefit to the academy / trust</w:t>
      </w:r>
      <w:r w:rsidR="00C955DA">
        <w:t xml:space="preserve"> by enabling the appraisee</w:t>
      </w:r>
      <w:r>
        <w:t xml:space="preserve"> to perform better in their role. </w:t>
      </w:r>
    </w:p>
    <w:p w:rsidR="008B3476" w:rsidRDefault="008B3476" w:rsidP="00650F22">
      <w:pPr>
        <w:pStyle w:val="NoSpacing"/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952"/>
        <w:gridCol w:w="4005"/>
        <w:gridCol w:w="4393"/>
      </w:tblGrid>
      <w:tr w:rsidR="008B3476" w:rsidTr="00C40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8B3476" w:rsidRDefault="008B3476" w:rsidP="00C4046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Number</w:t>
            </w:r>
          </w:p>
        </w:tc>
        <w:tc>
          <w:tcPr>
            <w:tcW w:w="4005" w:type="dxa"/>
          </w:tcPr>
          <w:p w:rsidR="008B3476" w:rsidRDefault="008B3476" w:rsidP="00C4046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Description of Objective</w:t>
            </w:r>
          </w:p>
        </w:tc>
        <w:tc>
          <w:tcPr>
            <w:tcW w:w="4393" w:type="dxa"/>
          </w:tcPr>
          <w:p w:rsidR="008B3476" w:rsidRDefault="008B3476" w:rsidP="008B347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How does the objective benefit the academy / trust, and what support might the individual need?</w:t>
            </w:r>
          </w:p>
        </w:tc>
      </w:tr>
      <w:tr w:rsidR="008B3476" w:rsidTr="00C40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8B3476" w:rsidRDefault="008B3476" w:rsidP="00C40460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005" w:type="dxa"/>
          </w:tcPr>
          <w:p w:rsidR="008B3476" w:rsidRDefault="008B3476" w:rsidP="00C404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8B3476" w:rsidRDefault="008B3476" w:rsidP="00C404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3476" w:rsidTr="00C40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8B3476" w:rsidRDefault="008B3476" w:rsidP="00C40460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005" w:type="dxa"/>
          </w:tcPr>
          <w:p w:rsidR="008B3476" w:rsidRDefault="008B3476" w:rsidP="00C404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8B3476" w:rsidRDefault="008B3476" w:rsidP="00C404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3476" w:rsidTr="00C40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8B3476" w:rsidRDefault="008B3476" w:rsidP="00C40460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005" w:type="dxa"/>
          </w:tcPr>
          <w:p w:rsidR="008B3476" w:rsidRDefault="008B3476" w:rsidP="00C404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8B3476" w:rsidRDefault="008B3476" w:rsidP="00C404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3476" w:rsidTr="00C40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8B3476" w:rsidRDefault="008B3476" w:rsidP="00C40460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005" w:type="dxa"/>
          </w:tcPr>
          <w:p w:rsidR="008B3476" w:rsidRDefault="008B3476" w:rsidP="00C404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8B3476" w:rsidRDefault="008B3476" w:rsidP="00C404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3476" w:rsidTr="00C40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8B3476" w:rsidRDefault="008B3476" w:rsidP="00C40460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005" w:type="dxa"/>
          </w:tcPr>
          <w:p w:rsidR="008B3476" w:rsidRDefault="008B3476" w:rsidP="00C404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8B3476" w:rsidRDefault="008B3476" w:rsidP="00C404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3476" w:rsidTr="00C40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8B3476" w:rsidRDefault="008B3476" w:rsidP="00C40460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005" w:type="dxa"/>
          </w:tcPr>
          <w:p w:rsidR="008B3476" w:rsidRDefault="008B3476" w:rsidP="00C404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93" w:type="dxa"/>
          </w:tcPr>
          <w:p w:rsidR="008B3476" w:rsidRDefault="008B3476" w:rsidP="00C404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B3476" w:rsidRDefault="008B3476" w:rsidP="00650F22">
      <w:pPr>
        <w:pStyle w:val="NoSpacing"/>
      </w:pPr>
    </w:p>
    <w:p w:rsidR="008B3476" w:rsidRDefault="008B3476">
      <w:r>
        <w:br w:type="page"/>
      </w:r>
    </w:p>
    <w:p w:rsidR="008B3476" w:rsidRDefault="0043675C" w:rsidP="00650F22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4. </w:t>
      </w:r>
      <w:r w:rsidR="008B3476">
        <w:rPr>
          <w:b/>
          <w:u w:val="single"/>
        </w:rPr>
        <w:t>Final Comments</w:t>
      </w:r>
    </w:p>
    <w:p w:rsidR="008E3F01" w:rsidRDefault="008B3476" w:rsidP="00650F22">
      <w:pPr>
        <w:pStyle w:val="NoSpacing"/>
      </w:pPr>
      <w:r w:rsidRPr="008B3476">
        <w:t xml:space="preserve">This final section is for the </w:t>
      </w:r>
      <w:r w:rsidR="00C955DA">
        <w:t>appraisee</w:t>
      </w:r>
      <w:r w:rsidRPr="008B3476">
        <w:t xml:space="preserve"> and the appraiser</w:t>
      </w:r>
      <w:r>
        <w:t xml:space="preserve"> to give any general comments that would give an overview of the individual’s performance for the academic year. The appraiser will complete their comments last, giving the </w:t>
      </w:r>
      <w:r w:rsidR="00C955DA">
        <w:t>appraisee</w:t>
      </w:r>
      <w:r>
        <w:t xml:space="preserve"> an opportunity to read them before </w:t>
      </w:r>
      <w:r w:rsidR="008E3F01">
        <w:t xml:space="preserve">this form is </w:t>
      </w:r>
      <w:r w:rsidR="00C955DA">
        <w:t>signed.</w:t>
      </w:r>
    </w:p>
    <w:p w:rsidR="00C955DA" w:rsidRDefault="00C955DA" w:rsidP="00650F22">
      <w:pPr>
        <w:pStyle w:val="NoSpacing"/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3F01" w:rsidTr="008E3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</w:tcBorders>
          </w:tcPr>
          <w:p w:rsidR="008E3F01" w:rsidRDefault="008E3F01" w:rsidP="00650F22">
            <w:pPr>
              <w:pStyle w:val="NoSpacing"/>
            </w:pPr>
            <w:r>
              <w:t>Comments from the individual being appraised;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8E3F01" w:rsidRDefault="008E3F01" w:rsidP="00650F2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from the Appraiser;</w:t>
            </w:r>
          </w:p>
        </w:tc>
      </w:tr>
      <w:tr w:rsidR="008E3F01" w:rsidTr="008E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1" w:rsidRDefault="008E3F01" w:rsidP="00650F22">
            <w:pPr>
              <w:pStyle w:val="NoSpacing"/>
            </w:pPr>
          </w:p>
          <w:p w:rsidR="008E3F01" w:rsidRDefault="008E3F01" w:rsidP="00650F22">
            <w:pPr>
              <w:pStyle w:val="NoSpacing"/>
            </w:pPr>
          </w:p>
          <w:p w:rsidR="008E3F01" w:rsidRDefault="008E3F01" w:rsidP="00650F22">
            <w:pPr>
              <w:pStyle w:val="NoSpacing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1" w:rsidRDefault="008E3F01" w:rsidP="00650F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F01" w:rsidTr="008E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1" w:rsidRDefault="008E3F01" w:rsidP="00650F22">
            <w:pPr>
              <w:pStyle w:val="NoSpacing"/>
            </w:pPr>
            <w:r>
              <w:t>Signed:</w:t>
            </w:r>
          </w:p>
          <w:p w:rsidR="008E3F01" w:rsidRDefault="008E3F01" w:rsidP="00650F22">
            <w:pPr>
              <w:pStyle w:val="NoSpacing"/>
            </w:pPr>
          </w:p>
          <w:p w:rsidR="008E3F01" w:rsidRDefault="008E3F01" w:rsidP="00650F22">
            <w:pPr>
              <w:pStyle w:val="NoSpacing"/>
            </w:pPr>
            <w:r>
              <w:t>Date: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1" w:rsidRPr="008E3F01" w:rsidRDefault="008E3F01" w:rsidP="008E3F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3F01">
              <w:rPr>
                <w:b/>
              </w:rPr>
              <w:t>Signed:</w:t>
            </w:r>
          </w:p>
          <w:p w:rsidR="008E3F01" w:rsidRPr="008E3F01" w:rsidRDefault="008E3F01" w:rsidP="008E3F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E3F01" w:rsidRDefault="008E3F01" w:rsidP="008E3F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F01">
              <w:rPr>
                <w:b/>
              </w:rPr>
              <w:t>Date:</w:t>
            </w:r>
          </w:p>
        </w:tc>
      </w:tr>
    </w:tbl>
    <w:p w:rsidR="008E3F01" w:rsidRPr="008B3476" w:rsidRDefault="008E3F01" w:rsidP="00650F22">
      <w:pPr>
        <w:pStyle w:val="NoSpacing"/>
      </w:pPr>
    </w:p>
    <w:sectPr w:rsidR="008E3F01" w:rsidRPr="008B34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5C" w:rsidRDefault="0043675C" w:rsidP="0043675C">
      <w:pPr>
        <w:spacing w:after="0" w:line="240" w:lineRule="auto"/>
      </w:pPr>
      <w:r>
        <w:separator/>
      </w:r>
    </w:p>
  </w:endnote>
  <w:endnote w:type="continuationSeparator" w:id="0">
    <w:p w:rsidR="0043675C" w:rsidRDefault="0043675C" w:rsidP="004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352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75C" w:rsidRDefault="00436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A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675C" w:rsidRDefault="00436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5C" w:rsidRDefault="0043675C" w:rsidP="0043675C">
      <w:pPr>
        <w:spacing w:after="0" w:line="240" w:lineRule="auto"/>
      </w:pPr>
      <w:r>
        <w:separator/>
      </w:r>
    </w:p>
  </w:footnote>
  <w:footnote w:type="continuationSeparator" w:id="0">
    <w:p w:rsidR="0043675C" w:rsidRDefault="0043675C" w:rsidP="0043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978"/>
    <w:multiLevelType w:val="hybridMultilevel"/>
    <w:tmpl w:val="9C10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13"/>
    <w:rsid w:val="001D5E09"/>
    <w:rsid w:val="00367013"/>
    <w:rsid w:val="00372BB6"/>
    <w:rsid w:val="003A0A4A"/>
    <w:rsid w:val="0043675C"/>
    <w:rsid w:val="00560525"/>
    <w:rsid w:val="00650F22"/>
    <w:rsid w:val="006A45BD"/>
    <w:rsid w:val="006F3E3D"/>
    <w:rsid w:val="008B3476"/>
    <w:rsid w:val="008E3F01"/>
    <w:rsid w:val="00997E48"/>
    <w:rsid w:val="009C21CC"/>
    <w:rsid w:val="00AF586B"/>
    <w:rsid w:val="00B67EB7"/>
    <w:rsid w:val="00C955DA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D51F"/>
  <w15:chartTrackingRefBased/>
  <w15:docId w15:val="{4A60F1DA-C2D9-4BE7-8D37-3B7C8AD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22"/>
    <w:pPr>
      <w:spacing w:after="0" w:line="240" w:lineRule="auto"/>
    </w:pPr>
  </w:style>
  <w:style w:type="table" w:styleId="TableGrid">
    <w:name w:val="Table Grid"/>
    <w:basedOn w:val="TableNormal"/>
    <w:uiPriority w:val="39"/>
    <w:rsid w:val="006A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6A45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3">
    <w:name w:val="List Table 3 Accent 3"/>
    <w:basedOn w:val="TableNormal"/>
    <w:uiPriority w:val="48"/>
    <w:rsid w:val="008E3F0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8E3F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3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5C"/>
  </w:style>
  <w:style w:type="paragraph" w:styleId="Footer">
    <w:name w:val="footer"/>
    <w:basedOn w:val="Normal"/>
    <w:link w:val="FooterChar"/>
    <w:uiPriority w:val="99"/>
    <w:unhideWhenUsed/>
    <w:rsid w:val="0043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2016-05-12T10:59:00Z</dcterms:created>
  <dcterms:modified xsi:type="dcterms:W3CDTF">2016-05-12T10:59:00Z</dcterms:modified>
</cp:coreProperties>
</file>